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D7E" w:rsidRDefault="003B1D7E" w:rsidP="0078614B">
      <w:r>
        <w:t>Name: _______________________________________ Period: ________ Date: _________________________________</w:t>
      </w:r>
    </w:p>
    <w:p w:rsidR="0040069F" w:rsidRPr="0078614B" w:rsidRDefault="0040069F" w:rsidP="0078614B"/>
    <w:p w:rsidR="0040069F" w:rsidRPr="00B534F5" w:rsidRDefault="00F5347B" w:rsidP="00972EBD">
      <w:pPr>
        <w:jc w:val="center"/>
        <w:rPr>
          <w:b/>
        </w:rPr>
      </w:pPr>
      <w:r>
        <w:rPr>
          <w:b/>
        </w:rPr>
        <w:t>Election of 1860</w:t>
      </w:r>
    </w:p>
    <w:p w:rsidR="0078614B" w:rsidRDefault="00F5347B" w:rsidP="0078614B">
      <w:pPr>
        <w:jc w:val="center"/>
        <w:rPr>
          <w:i/>
        </w:rPr>
      </w:pPr>
      <w:r w:rsidRPr="00F5347B">
        <w:rPr>
          <w:i/>
        </w:rPr>
        <w:t>SWBAT identify the importance of the election of 186</w:t>
      </w:r>
      <w:r>
        <w:rPr>
          <w:i/>
        </w:rPr>
        <w:t>0</w:t>
      </w:r>
    </w:p>
    <w:p w:rsidR="00972EBD" w:rsidRPr="00F5347B" w:rsidRDefault="00972EBD" w:rsidP="0078614B">
      <w:pPr>
        <w:rPr>
          <w:i/>
        </w:rPr>
      </w:pPr>
      <w:r w:rsidRPr="00B534F5">
        <w:rPr>
          <w:b/>
        </w:rPr>
        <w:t>Introduction</w:t>
      </w:r>
    </w:p>
    <w:p w:rsidR="00972EBD" w:rsidRDefault="00972EBD" w:rsidP="00972EBD">
      <w:pPr>
        <w:jc w:val="both"/>
      </w:pPr>
      <w:r w:rsidRPr="00B534F5">
        <w:tab/>
      </w:r>
      <w:r w:rsidR="00F5347B" w:rsidRPr="00F5347B">
        <w:t xml:space="preserve">In 1854 antislavery Whigs and antislavery Democrats joined with Free </w:t>
      </w:r>
      <w:proofErr w:type="spellStart"/>
      <w:r w:rsidR="00F5347B" w:rsidRPr="00F5347B">
        <w:t>Soilers</w:t>
      </w:r>
      <w:proofErr w:type="spellEnd"/>
      <w:r w:rsidR="00F5347B" w:rsidRPr="00F5347B">
        <w:t xml:space="preserve"> to create the Republican Party.  The Republican Party’s main issue was the abolition of slavery, or at least the prevention of its spread into Western lands.  Republican candidates began to challenge proslavery Whigs and Democrats in state and congressional elections of 1854, with the message that the government should ban slavery in the territories.  The election showed that the Republican Party had strength in the North, but almost no support in the South.  The Democratic Party’s strength was almost totally in the South.</w:t>
      </w:r>
    </w:p>
    <w:p w:rsidR="00D43249" w:rsidRPr="00B534F5" w:rsidRDefault="00D43249" w:rsidP="00972EBD">
      <w:pPr>
        <w:jc w:val="both"/>
      </w:pPr>
    </w:p>
    <w:p w:rsidR="00972EBD" w:rsidRPr="00B534F5" w:rsidRDefault="00972EBD" w:rsidP="00972EBD">
      <w:pPr>
        <w:jc w:val="both"/>
        <w:rPr>
          <w:b/>
        </w:rPr>
      </w:pPr>
      <w:r w:rsidRPr="00B534F5">
        <w:rPr>
          <w:b/>
        </w:rPr>
        <w:t>Part 1: Guided Reading</w:t>
      </w:r>
      <w:r w:rsidR="00B534F5" w:rsidRPr="00B534F5">
        <w:t xml:space="preserve"> </w:t>
      </w:r>
    </w:p>
    <w:p w:rsidR="00972EBD" w:rsidRPr="00B534F5" w:rsidRDefault="0040069F" w:rsidP="00972EBD">
      <w:pPr>
        <w:jc w:val="both"/>
        <w:rPr>
          <w:b/>
          <w:i/>
        </w:rPr>
      </w:pPr>
      <w:r w:rsidRPr="00B534F5">
        <w:rPr>
          <w:b/>
          <w:i/>
        </w:rPr>
        <w:t xml:space="preserve">Section 1: </w:t>
      </w:r>
      <w:r w:rsidR="00F5347B">
        <w:rPr>
          <w:b/>
          <w:i/>
        </w:rPr>
        <w:t>The Parties and Candidates</w:t>
      </w:r>
    </w:p>
    <w:p w:rsidR="00F5347B" w:rsidRDefault="00181A04" w:rsidP="00F5347B">
      <w:pPr>
        <w:jc w:val="both"/>
        <w:rPr>
          <w:rFonts w:cs="Arial"/>
        </w:rPr>
      </w:pPr>
      <w:r w:rsidRPr="00B534F5">
        <w:rPr>
          <w:b/>
        </w:rPr>
        <w:tab/>
      </w:r>
      <w:r w:rsidR="00F5347B" w:rsidRPr="00F5347B">
        <w:rPr>
          <w:rFonts w:cs="Arial"/>
        </w:rPr>
        <w:t xml:space="preserve">In the months leading up to the election of 1860, the issue of slavery split the Democratic Party along sectional lines.  A </w:t>
      </w:r>
      <w:r w:rsidR="00F5347B" w:rsidRPr="00F5347B">
        <w:rPr>
          <w:rFonts w:cs="Arial"/>
          <w:b/>
        </w:rPr>
        <w:t>Northern</w:t>
      </w:r>
      <w:r w:rsidR="00F5347B" w:rsidRPr="00F5347B">
        <w:rPr>
          <w:rFonts w:cs="Arial"/>
        </w:rPr>
        <w:t xml:space="preserve"> wing of the </w:t>
      </w:r>
      <w:r w:rsidR="00F5347B" w:rsidRPr="00F5347B">
        <w:rPr>
          <w:rFonts w:cs="Arial"/>
          <w:b/>
        </w:rPr>
        <w:t>Democratic Party</w:t>
      </w:r>
      <w:r w:rsidR="00F5347B" w:rsidRPr="00F5347B">
        <w:rPr>
          <w:rFonts w:cs="Arial"/>
        </w:rPr>
        <w:t xml:space="preserve"> nominated </w:t>
      </w:r>
      <w:r w:rsidR="00F5347B" w:rsidRPr="00F5347B">
        <w:rPr>
          <w:rFonts w:cs="Arial"/>
          <w:i/>
        </w:rPr>
        <w:t>Stephen Douglas</w:t>
      </w:r>
      <w:r w:rsidR="00F5347B" w:rsidRPr="00F5347B">
        <w:rPr>
          <w:rFonts w:cs="Arial"/>
        </w:rPr>
        <w:t xml:space="preserve">, supporter of popular sovereignty.  </w:t>
      </w:r>
      <w:r w:rsidR="00F5347B" w:rsidRPr="00F5347B">
        <w:rPr>
          <w:rFonts w:cs="Arial"/>
          <w:b/>
        </w:rPr>
        <w:t>Southern Democrats</w:t>
      </w:r>
      <w:r w:rsidR="00F5347B" w:rsidRPr="00F5347B">
        <w:rPr>
          <w:rFonts w:cs="Arial"/>
        </w:rPr>
        <w:t xml:space="preserve"> nominated </w:t>
      </w:r>
      <w:r w:rsidR="00F5347B" w:rsidRPr="00F5347B">
        <w:rPr>
          <w:rFonts w:cs="Arial"/>
          <w:i/>
        </w:rPr>
        <w:t>John C. Breckinridge</w:t>
      </w:r>
      <w:r w:rsidR="00F5347B" w:rsidRPr="00F5347B">
        <w:rPr>
          <w:rFonts w:cs="Arial"/>
        </w:rPr>
        <w:t xml:space="preserve"> of Kentucky, who supported the </w:t>
      </w:r>
      <w:proofErr w:type="spellStart"/>
      <w:r w:rsidR="00F5347B" w:rsidRPr="00F5347B">
        <w:rPr>
          <w:rFonts w:cs="Arial"/>
        </w:rPr>
        <w:t>Dred</w:t>
      </w:r>
      <w:proofErr w:type="spellEnd"/>
      <w:r w:rsidR="00F5347B" w:rsidRPr="00F5347B">
        <w:rPr>
          <w:rFonts w:cs="Arial"/>
        </w:rPr>
        <w:t xml:space="preserve"> Scott decision. </w:t>
      </w:r>
    </w:p>
    <w:p w:rsidR="00F5347B" w:rsidRDefault="00F5347B" w:rsidP="00F5347B">
      <w:pPr>
        <w:jc w:val="both"/>
        <w:rPr>
          <w:rFonts w:cs="Arial"/>
        </w:rPr>
      </w:pPr>
      <w:r>
        <w:rPr>
          <w:rFonts w:cs="Arial"/>
        </w:rPr>
        <w:tab/>
      </w:r>
      <w:r w:rsidRPr="00F5347B">
        <w:rPr>
          <w:rFonts w:cs="Arial"/>
        </w:rPr>
        <w:t xml:space="preserve">Moderates from the North and South formed the </w:t>
      </w:r>
      <w:r w:rsidRPr="00F5347B">
        <w:rPr>
          <w:rFonts w:cs="Arial"/>
          <w:b/>
        </w:rPr>
        <w:t>Union Party</w:t>
      </w:r>
      <w:r w:rsidRPr="00F5347B">
        <w:rPr>
          <w:rFonts w:cs="Arial"/>
        </w:rPr>
        <w:t xml:space="preserve"> and nominated </w:t>
      </w:r>
      <w:r w:rsidRPr="00F5347B">
        <w:rPr>
          <w:rFonts w:cs="Arial"/>
          <w:i/>
        </w:rPr>
        <w:t>John Bell</w:t>
      </w:r>
      <w:r w:rsidRPr="00F5347B">
        <w:rPr>
          <w:rFonts w:cs="Arial"/>
        </w:rPr>
        <w:t>, who took no position on slavery.</w:t>
      </w:r>
    </w:p>
    <w:p w:rsidR="00F5347B" w:rsidRDefault="00F5347B" w:rsidP="00F5347B">
      <w:pPr>
        <w:jc w:val="both"/>
        <w:rPr>
          <w:rFonts w:cs="Arial"/>
        </w:rPr>
      </w:pPr>
      <w:r>
        <w:rPr>
          <w:rFonts w:cs="Arial"/>
        </w:rPr>
        <w:tab/>
      </w:r>
      <w:r w:rsidRPr="00F5347B">
        <w:rPr>
          <w:rFonts w:cs="Arial"/>
        </w:rPr>
        <w:t xml:space="preserve">The </w:t>
      </w:r>
      <w:r w:rsidRPr="00F5347B">
        <w:rPr>
          <w:rFonts w:cs="Arial"/>
          <w:b/>
        </w:rPr>
        <w:t>Republican Party</w:t>
      </w:r>
      <w:r w:rsidRPr="00F5347B">
        <w:rPr>
          <w:rFonts w:cs="Arial"/>
        </w:rPr>
        <w:t xml:space="preserve"> nominated </w:t>
      </w:r>
      <w:r w:rsidRPr="00F5347B">
        <w:rPr>
          <w:rFonts w:cs="Arial"/>
          <w:i/>
        </w:rPr>
        <w:t>Abraham Lincoln</w:t>
      </w:r>
      <w:r w:rsidRPr="00F5347B">
        <w:rPr>
          <w:rFonts w:cs="Arial"/>
        </w:rPr>
        <w:t>.  The Republican Party said that slavery should be left alone where it existed, but should not be allowed to spread into the territories.</w:t>
      </w:r>
    </w:p>
    <w:p w:rsidR="00D43249" w:rsidRPr="00F5347B" w:rsidRDefault="00F5347B" w:rsidP="00F5347B">
      <w:pPr>
        <w:pStyle w:val="ListParagraph"/>
        <w:numPr>
          <w:ilvl w:val="0"/>
          <w:numId w:val="9"/>
        </w:numPr>
        <w:spacing w:line="360" w:lineRule="auto"/>
        <w:jc w:val="both"/>
        <w:rPr>
          <w:rFonts w:asciiTheme="minorHAnsi" w:hAnsiTheme="minorHAnsi" w:cs="Arial"/>
          <w:b/>
          <w:i/>
          <w:sz w:val="22"/>
        </w:rPr>
      </w:pPr>
      <w:r w:rsidRPr="00F5347B">
        <w:rPr>
          <w:rFonts w:asciiTheme="minorHAnsi" w:hAnsiTheme="minorHAnsi" w:cs="Arial"/>
          <w:sz w:val="22"/>
        </w:rPr>
        <w:t>Who did the Northern Wing of the Democratic Party nominate?  What did he support? _________________ _______________________________________________________________________________________</w:t>
      </w:r>
    </w:p>
    <w:p w:rsidR="00F5347B" w:rsidRPr="00F5347B" w:rsidRDefault="00F5347B" w:rsidP="00F5347B">
      <w:pPr>
        <w:pStyle w:val="ListParagraph"/>
        <w:numPr>
          <w:ilvl w:val="0"/>
          <w:numId w:val="9"/>
        </w:numPr>
        <w:spacing w:line="360" w:lineRule="auto"/>
        <w:jc w:val="both"/>
        <w:rPr>
          <w:rFonts w:asciiTheme="minorHAnsi" w:hAnsiTheme="minorHAnsi" w:cs="Arial"/>
          <w:b/>
          <w:i/>
          <w:sz w:val="22"/>
        </w:rPr>
      </w:pPr>
      <w:r w:rsidRPr="00F5347B">
        <w:rPr>
          <w:rFonts w:asciiTheme="minorHAnsi" w:hAnsiTheme="minorHAnsi" w:cs="Arial"/>
          <w:sz w:val="22"/>
        </w:rPr>
        <w:t>Who did the Southern Democrats nominate?  What did he support? ________________________________ _______________________________________________________________________________________</w:t>
      </w:r>
    </w:p>
    <w:p w:rsidR="00F5347B" w:rsidRPr="00F5347B" w:rsidRDefault="00F5347B" w:rsidP="00F5347B">
      <w:pPr>
        <w:pStyle w:val="ListParagraph"/>
        <w:numPr>
          <w:ilvl w:val="0"/>
          <w:numId w:val="9"/>
        </w:numPr>
        <w:spacing w:line="360" w:lineRule="auto"/>
        <w:jc w:val="both"/>
        <w:rPr>
          <w:rFonts w:asciiTheme="minorHAnsi" w:hAnsiTheme="minorHAnsi" w:cs="Arial"/>
          <w:b/>
          <w:i/>
          <w:sz w:val="22"/>
        </w:rPr>
      </w:pPr>
      <w:r w:rsidRPr="00F5347B">
        <w:rPr>
          <w:rFonts w:asciiTheme="minorHAnsi" w:hAnsiTheme="minorHAnsi" w:cs="Arial"/>
          <w:sz w:val="22"/>
        </w:rPr>
        <w:t>Who did the Union Party nominate?  What position did he take on slavery? __________________________ _______________________________________________________________________________________</w:t>
      </w:r>
    </w:p>
    <w:p w:rsidR="00F5347B" w:rsidRPr="00F5347B" w:rsidRDefault="00F5347B" w:rsidP="00F5347B">
      <w:pPr>
        <w:pStyle w:val="ListParagraph"/>
        <w:numPr>
          <w:ilvl w:val="0"/>
          <w:numId w:val="9"/>
        </w:numPr>
        <w:spacing w:line="360" w:lineRule="auto"/>
        <w:jc w:val="both"/>
        <w:rPr>
          <w:rFonts w:asciiTheme="minorHAnsi" w:hAnsiTheme="minorHAnsi" w:cs="Arial"/>
          <w:b/>
          <w:i/>
          <w:sz w:val="22"/>
        </w:rPr>
      </w:pPr>
      <w:r w:rsidRPr="00F5347B">
        <w:rPr>
          <w:rFonts w:asciiTheme="minorHAnsi" w:hAnsiTheme="minorHAnsi" w:cs="Arial"/>
          <w:sz w:val="22"/>
        </w:rPr>
        <w:t>Who did the Republican Party nominate?  What did he support? ___________________________________ _______________________________________________________________________________________</w:t>
      </w:r>
    </w:p>
    <w:p w:rsidR="0040069F" w:rsidRPr="00B534F5" w:rsidRDefault="0040069F" w:rsidP="00972EBD">
      <w:pPr>
        <w:jc w:val="both"/>
        <w:rPr>
          <w:rFonts w:cs="Arial"/>
          <w:i/>
        </w:rPr>
      </w:pPr>
      <w:r w:rsidRPr="00B534F5">
        <w:rPr>
          <w:rFonts w:cs="Arial"/>
          <w:b/>
          <w:i/>
        </w:rPr>
        <w:t xml:space="preserve">Section 2: </w:t>
      </w:r>
      <w:r w:rsidR="00F5347B">
        <w:rPr>
          <w:rFonts w:cs="Arial"/>
          <w:b/>
          <w:i/>
        </w:rPr>
        <w:t>The Election</w:t>
      </w:r>
      <w:r w:rsidR="00972EBD" w:rsidRPr="00B534F5">
        <w:rPr>
          <w:rFonts w:cs="Arial"/>
          <w:i/>
        </w:rPr>
        <w:tab/>
      </w:r>
    </w:p>
    <w:p w:rsidR="00F5347B" w:rsidRDefault="0040069F" w:rsidP="00F5347B">
      <w:pPr>
        <w:jc w:val="both"/>
        <w:rPr>
          <w:rFonts w:cs="Arial"/>
        </w:rPr>
      </w:pPr>
      <w:r w:rsidRPr="00B534F5">
        <w:rPr>
          <w:rFonts w:cs="Arial"/>
        </w:rPr>
        <w:tab/>
      </w:r>
      <w:r w:rsidR="00F5347B" w:rsidRPr="00F5347B">
        <w:rPr>
          <w:rFonts w:cs="Arial"/>
        </w:rPr>
        <w:t>With the Democratic Party split</w:t>
      </w:r>
      <w:r w:rsidR="00F5347B">
        <w:rPr>
          <w:rFonts w:cs="Arial"/>
        </w:rPr>
        <w:t xml:space="preserve"> between Douglas and Breckenridge,</w:t>
      </w:r>
      <w:r w:rsidR="00F5347B" w:rsidRPr="00F5347B">
        <w:rPr>
          <w:rFonts w:cs="Arial"/>
        </w:rPr>
        <w:t xml:space="preserve"> Lincoln narrowly won the election.  But he won primarily with Northern votes.  His name did not even appear on most ballots in the South.  In effect, the more populous North had outvoted the South.</w:t>
      </w:r>
      <w:r w:rsidR="00F5347B">
        <w:rPr>
          <w:rFonts w:cs="Arial"/>
        </w:rPr>
        <w:t xml:space="preserve"> </w:t>
      </w:r>
    </w:p>
    <w:p w:rsidR="00F5347B" w:rsidRDefault="00F5347B" w:rsidP="00F5347B">
      <w:pPr>
        <w:jc w:val="both"/>
        <w:rPr>
          <w:rFonts w:cs="Arial"/>
        </w:rPr>
      </w:pPr>
      <w:r>
        <w:rPr>
          <w:rFonts w:cs="Arial"/>
        </w:rPr>
        <w:tab/>
      </w:r>
      <w:r w:rsidRPr="00F5347B">
        <w:rPr>
          <w:rFonts w:cs="Arial"/>
        </w:rPr>
        <w:t>The South feared a Republican victory would encourage slave revolts or other dreaded consequences</w:t>
      </w:r>
      <w:r>
        <w:rPr>
          <w:rFonts w:cs="Arial"/>
        </w:rPr>
        <w:t xml:space="preserve">, such </w:t>
      </w:r>
      <w:proofErr w:type="gramStart"/>
      <w:r>
        <w:rPr>
          <w:rFonts w:cs="Arial"/>
        </w:rPr>
        <w:t>as  a</w:t>
      </w:r>
      <w:proofErr w:type="gramEnd"/>
      <w:r>
        <w:rPr>
          <w:rFonts w:cs="Arial"/>
        </w:rPr>
        <w:t xml:space="preserve"> constitutional amendment banning slavery</w:t>
      </w:r>
      <w:r w:rsidRPr="00F5347B">
        <w:rPr>
          <w:rFonts w:cs="Arial"/>
        </w:rPr>
        <w:t xml:space="preserve">.  </w:t>
      </w:r>
      <w:r>
        <w:rPr>
          <w:rFonts w:cs="Arial"/>
        </w:rPr>
        <w:t>The South was ready for secession</w:t>
      </w:r>
      <w:r w:rsidRPr="00F5347B">
        <w:rPr>
          <w:rFonts w:cs="Arial"/>
        </w:rPr>
        <w:t>.</w:t>
      </w:r>
      <w:r>
        <w:rPr>
          <w:rFonts w:cs="Arial"/>
        </w:rPr>
        <w:t xml:space="preserve">  </w:t>
      </w:r>
    </w:p>
    <w:p w:rsidR="0078614B" w:rsidRDefault="0078614B" w:rsidP="00F5347B">
      <w:pPr>
        <w:jc w:val="both"/>
        <w:rPr>
          <w:rFonts w:cs="Arial"/>
        </w:rPr>
      </w:pPr>
    </w:p>
    <w:p w:rsidR="00F5347B" w:rsidRPr="0078614B" w:rsidRDefault="00F5347B" w:rsidP="0078614B">
      <w:pPr>
        <w:pStyle w:val="ListParagraph"/>
        <w:numPr>
          <w:ilvl w:val="0"/>
          <w:numId w:val="10"/>
        </w:numPr>
        <w:spacing w:line="360" w:lineRule="auto"/>
        <w:jc w:val="both"/>
        <w:rPr>
          <w:rFonts w:asciiTheme="minorHAnsi" w:hAnsiTheme="minorHAnsi" w:cs="Arial"/>
        </w:rPr>
      </w:pPr>
      <w:r w:rsidRPr="0078614B">
        <w:rPr>
          <w:rFonts w:asciiTheme="minorHAnsi" w:hAnsiTheme="minorHAnsi" w:cs="Arial"/>
          <w:sz w:val="22"/>
        </w:rPr>
        <w:t>Who won the election of 1860? ____________________________________________________________________</w:t>
      </w:r>
    </w:p>
    <w:p w:rsidR="00F5347B" w:rsidRPr="0078614B" w:rsidRDefault="00F5347B" w:rsidP="0078614B">
      <w:pPr>
        <w:pStyle w:val="ListParagraph"/>
        <w:numPr>
          <w:ilvl w:val="0"/>
          <w:numId w:val="10"/>
        </w:numPr>
        <w:spacing w:line="360" w:lineRule="auto"/>
        <w:jc w:val="both"/>
        <w:rPr>
          <w:rFonts w:asciiTheme="minorHAnsi" w:hAnsiTheme="minorHAnsi" w:cs="Arial"/>
        </w:rPr>
      </w:pPr>
      <w:r w:rsidRPr="0078614B">
        <w:rPr>
          <w:rFonts w:asciiTheme="minorHAnsi" w:hAnsiTheme="minorHAnsi" w:cs="Arial"/>
          <w:sz w:val="22"/>
        </w:rPr>
        <w:t>Who had won, the North or the South? _________________________________________________________</w:t>
      </w:r>
    </w:p>
    <w:p w:rsidR="00F5347B" w:rsidRPr="0078614B" w:rsidRDefault="00F5347B" w:rsidP="0078614B">
      <w:pPr>
        <w:pStyle w:val="ListParagraph"/>
        <w:numPr>
          <w:ilvl w:val="0"/>
          <w:numId w:val="10"/>
        </w:numPr>
        <w:spacing w:line="360" w:lineRule="auto"/>
        <w:jc w:val="both"/>
        <w:rPr>
          <w:rFonts w:asciiTheme="minorHAnsi" w:hAnsiTheme="minorHAnsi" w:cs="Arial"/>
        </w:rPr>
      </w:pPr>
      <w:r w:rsidRPr="0078614B">
        <w:rPr>
          <w:rFonts w:asciiTheme="minorHAnsi" w:hAnsiTheme="minorHAnsi" w:cs="Arial"/>
          <w:sz w:val="22"/>
        </w:rPr>
        <w:t>What did the South fear due to Lincoln’s win? _____________________________________________________ _______________________________________________________________________________________</w:t>
      </w:r>
    </w:p>
    <w:p w:rsidR="00F5347B" w:rsidRPr="00F5347B" w:rsidRDefault="00F5347B" w:rsidP="00F5347B">
      <w:pPr>
        <w:pStyle w:val="ListParagraph"/>
        <w:ind w:left="360"/>
        <w:jc w:val="both"/>
        <w:rPr>
          <w:rFonts w:cs="Arial"/>
        </w:rPr>
      </w:pPr>
    </w:p>
    <w:p w:rsidR="0040069F" w:rsidRDefault="0040069F" w:rsidP="0040069F">
      <w:pPr>
        <w:spacing w:line="360" w:lineRule="auto"/>
        <w:jc w:val="both"/>
      </w:pPr>
    </w:p>
    <w:p w:rsidR="00B534F5" w:rsidRDefault="00B534F5" w:rsidP="0040069F">
      <w:pPr>
        <w:spacing w:line="360" w:lineRule="auto"/>
        <w:jc w:val="both"/>
      </w:pPr>
    </w:p>
    <w:p w:rsidR="00B534F5" w:rsidRDefault="00B534F5" w:rsidP="0040069F">
      <w:pPr>
        <w:spacing w:line="360" w:lineRule="auto"/>
        <w:jc w:val="both"/>
      </w:pPr>
    </w:p>
    <w:p w:rsidR="00B534F5" w:rsidRDefault="00B534F5" w:rsidP="0040069F">
      <w:pPr>
        <w:spacing w:line="360" w:lineRule="auto"/>
        <w:jc w:val="both"/>
      </w:pPr>
    </w:p>
    <w:p w:rsidR="00973AC3" w:rsidRDefault="00973AC3" w:rsidP="0040069F">
      <w:pPr>
        <w:spacing w:line="360" w:lineRule="auto"/>
        <w:jc w:val="both"/>
      </w:pPr>
    </w:p>
    <w:p w:rsidR="00D43249" w:rsidRPr="00D43249" w:rsidRDefault="00D43249" w:rsidP="0040069F">
      <w:pPr>
        <w:spacing w:line="360" w:lineRule="auto"/>
        <w:jc w:val="both"/>
        <w:rPr>
          <w:b/>
        </w:rPr>
      </w:pPr>
      <w:r>
        <w:rPr>
          <w:b/>
        </w:rPr>
        <w:t>Part 2: Guided Practice</w:t>
      </w:r>
    </w:p>
    <w:tbl>
      <w:tblPr>
        <w:tblStyle w:val="TableGrid"/>
        <w:tblW w:w="10728" w:type="dxa"/>
        <w:tblInd w:w="360" w:type="dxa"/>
        <w:tblLook w:val="04A0"/>
      </w:tblPr>
      <w:tblGrid>
        <w:gridCol w:w="2678"/>
        <w:gridCol w:w="1844"/>
        <w:gridCol w:w="1703"/>
        <w:gridCol w:w="4503"/>
      </w:tblGrid>
      <w:tr w:rsidR="00161255">
        <w:trPr>
          <w:trHeight w:val="282"/>
        </w:trPr>
        <w:tc>
          <w:tcPr>
            <w:tcW w:w="2678" w:type="dxa"/>
          </w:tcPr>
          <w:p w:rsidR="00161255" w:rsidRDefault="00161255" w:rsidP="0040069F">
            <w:pPr>
              <w:pStyle w:val="ListParagraph"/>
              <w:ind w:left="0"/>
            </w:pPr>
            <w:r>
              <w:t>Term</w:t>
            </w:r>
          </w:p>
        </w:tc>
        <w:tc>
          <w:tcPr>
            <w:tcW w:w="1844" w:type="dxa"/>
          </w:tcPr>
          <w:p w:rsidR="00161255" w:rsidRDefault="00161255" w:rsidP="0040069F">
            <w:pPr>
              <w:pStyle w:val="ListParagraph"/>
              <w:ind w:left="0"/>
            </w:pPr>
            <w:r>
              <w:t>Image</w:t>
            </w:r>
          </w:p>
        </w:tc>
        <w:tc>
          <w:tcPr>
            <w:tcW w:w="1703" w:type="dxa"/>
          </w:tcPr>
          <w:p w:rsidR="00161255" w:rsidRDefault="00161255" w:rsidP="0040069F">
            <w:pPr>
              <w:pStyle w:val="ListParagraph"/>
              <w:ind w:left="0"/>
            </w:pPr>
            <w:r>
              <w:t>Political Party</w:t>
            </w:r>
          </w:p>
        </w:tc>
        <w:tc>
          <w:tcPr>
            <w:tcW w:w="4503" w:type="dxa"/>
          </w:tcPr>
          <w:p w:rsidR="00161255" w:rsidRDefault="00161255" w:rsidP="0040069F">
            <w:pPr>
              <w:pStyle w:val="ListParagraph"/>
              <w:ind w:left="0"/>
            </w:pPr>
            <w:r>
              <w:t>Definition</w:t>
            </w:r>
          </w:p>
        </w:tc>
      </w:tr>
      <w:tr w:rsidR="00161255">
        <w:trPr>
          <w:trHeight w:val="282"/>
        </w:trPr>
        <w:tc>
          <w:tcPr>
            <w:tcW w:w="2678" w:type="dxa"/>
          </w:tcPr>
          <w:p w:rsidR="00161255" w:rsidRDefault="00161255" w:rsidP="0040069F">
            <w:pPr>
              <w:pStyle w:val="ListParagraph"/>
              <w:ind w:left="0"/>
            </w:pPr>
            <w:r>
              <w:t>Stephen Douglas</w:t>
            </w:r>
          </w:p>
          <w:p w:rsidR="00161255" w:rsidRDefault="00161255" w:rsidP="0040069F">
            <w:pPr>
              <w:pStyle w:val="ListParagraph"/>
              <w:ind w:left="0"/>
            </w:pPr>
          </w:p>
          <w:p w:rsidR="00161255" w:rsidRDefault="00161255" w:rsidP="0040069F">
            <w:pPr>
              <w:pStyle w:val="ListParagraph"/>
              <w:ind w:left="0"/>
            </w:pPr>
          </w:p>
          <w:p w:rsidR="00161255" w:rsidRDefault="00161255" w:rsidP="0040069F">
            <w:pPr>
              <w:pStyle w:val="ListParagraph"/>
              <w:ind w:left="0"/>
            </w:pPr>
          </w:p>
          <w:p w:rsidR="00161255" w:rsidRDefault="00161255" w:rsidP="0040069F">
            <w:pPr>
              <w:pStyle w:val="ListParagraph"/>
              <w:ind w:left="0"/>
            </w:pPr>
          </w:p>
        </w:tc>
        <w:tc>
          <w:tcPr>
            <w:tcW w:w="1844" w:type="dxa"/>
          </w:tcPr>
          <w:p w:rsidR="00161255" w:rsidRDefault="00161255" w:rsidP="0040069F">
            <w:pPr>
              <w:pStyle w:val="ListParagraph"/>
              <w:ind w:left="0"/>
            </w:pPr>
            <w:r>
              <w:rPr>
                <w:noProof/>
              </w:rPr>
              <w:drawing>
                <wp:inline distT="0" distB="0" distL="0" distR="0">
                  <wp:extent cx="1014592" cy="1219200"/>
                  <wp:effectExtent l="19050" t="0" r="0" b="0"/>
                  <wp:docPr id="4" name="Picture 4" descr="http://2.bp.blogspot.com/_YwU4mZB7Jog/SN-Gkt6CfsI/AAAAAAAAAhM/w0L8YR9hihg/s320/stephen+dougla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2.bp.blogspot.com/_YwU4mZB7Jog/SN-Gkt6CfsI/AAAAAAAAAhM/w0L8YR9hihg/s320/stephen+douglas.bmp"/>
                          <pic:cNvPicPr>
                            <a:picLocks noChangeAspect="1" noChangeArrowheads="1"/>
                          </pic:cNvPicPr>
                        </pic:nvPicPr>
                        <pic:blipFill>
                          <a:blip r:embed="rId5"/>
                          <a:srcRect/>
                          <a:stretch>
                            <a:fillRect/>
                          </a:stretch>
                        </pic:blipFill>
                        <pic:spPr bwMode="auto">
                          <a:xfrm>
                            <a:off x="0" y="0"/>
                            <a:ext cx="1014592" cy="1219200"/>
                          </a:xfrm>
                          <a:prstGeom prst="rect">
                            <a:avLst/>
                          </a:prstGeom>
                          <a:noFill/>
                          <a:ln w="9525">
                            <a:noFill/>
                            <a:miter lim="800000"/>
                            <a:headEnd/>
                            <a:tailEnd/>
                          </a:ln>
                        </pic:spPr>
                      </pic:pic>
                    </a:graphicData>
                  </a:graphic>
                </wp:inline>
              </w:drawing>
            </w:r>
          </w:p>
        </w:tc>
        <w:tc>
          <w:tcPr>
            <w:tcW w:w="1703" w:type="dxa"/>
          </w:tcPr>
          <w:p w:rsidR="00161255" w:rsidRDefault="00161255" w:rsidP="0040069F">
            <w:pPr>
              <w:pStyle w:val="ListParagraph"/>
              <w:ind w:left="0"/>
            </w:pPr>
          </w:p>
        </w:tc>
        <w:tc>
          <w:tcPr>
            <w:tcW w:w="4503" w:type="dxa"/>
          </w:tcPr>
          <w:p w:rsidR="00161255" w:rsidRDefault="00161255" w:rsidP="0040069F">
            <w:pPr>
              <w:pStyle w:val="ListParagraph"/>
              <w:ind w:left="0"/>
            </w:pPr>
          </w:p>
        </w:tc>
      </w:tr>
      <w:tr w:rsidR="00161255">
        <w:trPr>
          <w:trHeight w:val="282"/>
        </w:trPr>
        <w:tc>
          <w:tcPr>
            <w:tcW w:w="2678" w:type="dxa"/>
          </w:tcPr>
          <w:p w:rsidR="00161255" w:rsidRDefault="00161255" w:rsidP="0040069F">
            <w:pPr>
              <w:pStyle w:val="ListParagraph"/>
              <w:ind w:left="0"/>
            </w:pPr>
            <w:r>
              <w:t>John C. Breckinridge</w:t>
            </w:r>
          </w:p>
          <w:p w:rsidR="00161255" w:rsidRDefault="00161255" w:rsidP="0040069F">
            <w:pPr>
              <w:pStyle w:val="ListParagraph"/>
              <w:ind w:left="0"/>
            </w:pPr>
          </w:p>
          <w:p w:rsidR="00161255" w:rsidRDefault="00161255" w:rsidP="0040069F">
            <w:pPr>
              <w:pStyle w:val="ListParagraph"/>
              <w:ind w:left="0"/>
            </w:pPr>
          </w:p>
          <w:p w:rsidR="00161255" w:rsidRDefault="00161255" w:rsidP="0040069F">
            <w:pPr>
              <w:pStyle w:val="ListParagraph"/>
              <w:ind w:left="0"/>
            </w:pPr>
          </w:p>
          <w:p w:rsidR="00161255" w:rsidRDefault="00161255" w:rsidP="0040069F">
            <w:pPr>
              <w:pStyle w:val="ListParagraph"/>
              <w:ind w:left="0"/>
            </w:pPr>
          </w:p>
        </w:tc>
        <w:tc>
          <w:tcPr>
            <w:tcW w:w="1844" w:type="dxa"/>
          </w:tcPr>
          <w:p w:rsidR="00161255" w:rsidRDefault="00161255" w:rsidP="0040069F">
            <w:pPr>
              <w:pStyle w:val="ListParagraph"/>
              <w:ind w:left="0"/>
            </w:pPr>
            <w:r>
              <w:rPr>
                <w:noProof/>
              </w:rPr>
              <w:drawing>
                <wp:inline distT="0" distB="0" distL="0" distR="0">
                  <wp:extent cx="998340" cy="1228724"/>
                  <wp:effectExtent l="19050" t="0" r="0" b="0"/>
                  <wp:docPr id="10" name="Picture 10" descr="http://img.timeinc.net/time/photoessays/2008/vps/vp_breckenrid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g.timeinc.net/time/photoessays/2008/vps/vp_breckenridge.jpg"/>
                          <pic:cNvPicPr>
                            <a:picLocks noChangeAspect="1" noChangeArrowheads="1"/>
                          </pic:cNvPicPr>
                        </pic:nvPicPr>
                        <pic:blipFill>
                          <a:blip r:embed="rId6"/>
                          <a:srcRect/>
                          <a:stretch>
                            <a:fillRect/>
                          </a:stretch>
                        </pic:blipFill>
                        <pic:spPr bwMode="auto">
                          <a:xfrm>
                            <a:off x="0" y="0"/>
                            <a:ext cx="997830" cy="1228096"/>
                          </a:xfrm>
                          <a:prstGeom prst="rect">
                            <a:avLst/>
                          </a:prstGeom>
                          <a:noFill/>
                          <a:ln w="9525">
                            <a:noFill/>
                            <a:miter lim="800000"/>
                            <a:headEnd/>
                            <a:tailEnd/>
                          </a:ln>
                        </pic:spPr>
                      </pic:pic>
                    </a:graphicData>
                  </a:graphic>
                </wp:inline>
              </w:drawing>
            </w:r>
          </w:p>
        </w:tc>
        <w:tc>
          <w:tcPr>
            <w:tcW w:w="1703" w:type="dxa"/>
          </w:tcPr>
          <w:p w:rsidR="00161255" w:rsidRDefault="00161255" w:rsidP="0040069F">
            <w:pPr>
              <w:pStyle w:val="ListParagraph"/>
              <w:ind w:left="0"/>
            </w:pPr>
          </w:p>
        </w:tc>
        <w:tc>
          <w:tcPr>
            <w:tcW w:w="4503" w:type="dxa"/>
          </w:tcPr>
          <w:p w:rsidR="00161255" w:rsidRDefault="00161255" w:rsidP="0040069F">
            <w:pPr>
              <w:pStyle w:val="ListParagraph"/>
              <w:ind w:left="0"/>
            </w:pPr>
          </w:p>
        </w:tc>
      </w:tr>
      <w:tr w:rsidR="00161255">
        <w:trPr>
          <w:trHeight w:val="282"/>
        </w:trPr>
        <w:tc>
          <w:tcPr>
            <w:tcW w:w="2678" w:type="dxa"/>
          </w:tcPr>
          <w:p w:rsidR="00161255" w:rsidRDefault="00161255" w:rsidP="0040069F">
            <w:pPr>
              <w:pStyle w:val="ListParagraph"/>
              <w:ind w:left="0"/>
            </w:pPr>
            <w:r>
              <w:t>John Bell</w:t>
            </w:r>
          </w:p>
          <w:p w:rsidR="00161255" w:rsidRDefault="00161255" w:rsidP="0040069F">
            <w:pPr>
              <w:pStyle w:val="ListParagraph"/>
              <w:ind w:left="0"/>
            </w:pPr>
          </w:p>
          <w:p w:rsidR="00161255" w:rsidRDefault="00161255" w:rsidP="0040069F">
            <w:pPr>
              <w:pStyle w:val="ListParagraph"/>
              <w:ind w:left="0"/>
            </w:pPr>
          </w:p>
          <w:p w:rsidR="00161255" w:rsidRDefault="00161255" w:rsidP="0040069F">
            <w:pPr>
              <w:pStyle w:val="ListParagraph"/>
              <w:ind w:left="0"/>
            </w:pPr>
          </w:p>
          <w:p w:rsidR="00161255" w:rsidRDefault="00161255" w:rsidP="0040069F">
            <w:pPr>
              <w:pStyle w:val="ListParagraph"/>
              <w:ind w:left="0"/>
            </w:pPr>
          </w:p>
        </w:tc>
        <w:tc>
          <w:tcPr>
            <w:tcW w:w="1844" w:type="dxa"/>
          </w:tcPr>
          <w:p w:rsidR="00161255" w:rsidRDefault="00161255" w:rsidP="0040069F">
            <w:pPr>
              <w:pStyle w:val="ListParagraph"/>
              <w:ind w:left="0"/>
            </w:pPr>
            <w:r>
              <w:rPr>
                <w:noProof/>
              </w:rPr>
              <w:drawing>
                <wp:inline distT="0" distB="0" distL="0" distR="0">
                  <wp:extent cx="952500" cy="1192290"/>
                  <wp:effectExtent l="19050" t="0" r="0" b="0"/>
                  <wp:docPr id="7" name="Picture 7" descr="http://www.sitemason.com/files/lMKoh2/john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itemason.com/files/lMKoh2/johnson.jpg"/>
                          <pic:cNvPicPr>
                            <a:picLocks noChangeAspect="1" noChangeArrowheads="1"/>
                          </pic:cNvPicPr>
                        </pic:nvPicPr>
                        <pic:blipFill>
                          <a:blip r:embed="rId7"/>
                          <a:srcRect/>
                          <a:stretch>
                            <a:fillRect/>
                          </a:stretch>
                        </pic:blipFill>
                        <pic:spPr bwMode="auto">
                          <a:xfrm>
                            <a:off x="0" y="0"/>
                            <a:ext cx="952500" cy="1192290"/>
                          </a:xfrm>
                          <a:prstGeom prst="rect">
                            <a:avLst/>
                          </a:prstGeom>
                          <a:noFill/>
                          <a:ln w="9525">
                            <a:noFill/>
                            <a:miter lim="800000"/>
                            <a:headEnd/>
                            <a:tailEnd/>
                          </a:ln>
                        </pic:spPr>
                      </pic:pic>
                    </a:graphicData>
                  </a:graphic>
                </wp:inline>
              </w:drawing>
            </w:r>
          </w:p>
        </w:tc>
        <w:tc>
          <w:tcPr>
            <w:tcW w:w="1703" w:type="dxa"/>
          </w:tcPr>
          <w:p w:rsidR="00161255" w:rsidRDefault="00161255" w:rsidP="0040069F">
            <w:pPr>
              <w:pStyle w:val="ListParagraph"/>
              <w:ind w:left="0"/>
            </w:pPr>
          </w:p>
        </w:tc>
        <w:tc>
          <w:tcPr>
            <w:tcW w:w="4503" w:type="dxa"/>
          </w:tcPr>
          <w:p w:rsidR="00161255" w:rsidRDefault="00161255" w:rsidP="0040069F">
            <w:pPr>
              <w:pStyle w:val="ListParagraph"/>
              <w:ind w:left="0"/>
            </w:pPr>
          </w:p>
        </w:tc>
      </w:tr>
      <w:tr w:rsidR="00161255">
        <w:trPr>
          <w:trHeight w:val="282"/>
        </w:trPr>
        <w:tc>
          <w:tcPr>
            <w:tcW w:w="2678" w:type="dxa"/>
          </w:tcPr>
          <w:p w:rsidR="00161255" w:rsidRDefault="00161255" w:rsidP="0040069F">
            <w:pPr>
              <w:pStyle w:val="ListParagraph"/>
              <w:ind w:left="0"/>
            </w:pPr>
            <w:r>
              <w:t>Abraham Lincoln</w:t>
            </w:r>
          </w:p>
          <w:p w:rsidR="00161255" w:rsidRDefault="00161255" w:rsidP="0040069F">
            <w:pPr>
              <w:pStyle w:val="ListParagraph"/>
              <w:ind w:left="0"/>
            </w:pPr>
          </w:p>
          <w:p w:rsidR="00161255" w:rsidRDefault="00161255" w:rsidP="0040069F">
            <w:pPr>
              <w:pStyle w:val="ListParagraph"/>
              <w:ind w:left="0"/>
            </w:pPr>
          </w:p>
        </w:tc>
        <w:tc>
          <w:tcPr>
            <w:tcW w:w="1844" w:type="dxa"/>
          </w:tcPr>
          <w:p w:rsidR="00161255" w:rsidRDefault="00161255" w:rsidP="0040069F">
            <w:pPr>
              <w:pStyle w:val="ListParagraph"/>
              <w:ind w:left="0"/>
            </w:pPr>
            <w:r>
              <w:rPr>
                <w:noProof/>
              </w:rPr>
              <w:drawing>
                <wp:inline distT="0" distB="0" distL="0" distR="0">
                  <wp:extent cx="998792" cy="1019175"/>
                  <wp:effectExtent l="19050" t="0" r="0" b="0"/>
                  <wp:docPr id="1" name="Picture 1" descr="http://trzupek.files.wordpress.com/2009/03/lincoln_1860_lar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rzupek.files.wordpress.com/2009/03/lincoln_1860_large2.jpg"/>
                          <pic:cNvPicPr>
                            <a:picLocks noChangeAspect="1" noChangeArrowheads="1"/>
                          </pic:cNvPicPr>
                        </pic:nvPicPr>
                        <pic:blipFill>
                          <a:blip r:embed="rId8" cstate="print"/>
                          <a:srcRect/>
                          <a:stretch>
                            <a:fillRect/>
                          </a:stretch>
                        </pic:blipFill>
                        <pic:spPr bwMode="auto">
                          <a:xfrm>
                            <a:off x="0" y="0"/>
                            <a:ext cx="1001291" cy="1021725"/>
                          </a:xfrm>
                          <a:prstGeom prst="rect">
                            <a:avLst/>
                          </a:prstGeom>
                          <a:noFill/>
                          <a:ln w="9525">
                            <a:noFill/>
                            <a:miter lim="800000"/>
                            <a:headEnd/>
                            <a:tailEnd/>
                          </a:ln>
                        </pic:spPr>
                      </pic:pic>
                    </a:graphicData>
                  </a:graphic>
                </wp:inline>
              </w:drawing>
            </w:r>
          </w:p>
        </w:tc>
        <w:tc>
          <w:tcPr>
            <w:tcW w:w="1703" w:type="dxa"/>
          </w:tcPr>
          <w:p w:rsidR="00161255" w:rsidRDefault="00161255" w:rsidP="0040069F">
            <w:pPr>
              <w:pStyle w:val="ListParagraph"/>
              <w:ind w:left="0"/>
            </w:pPr>
          </w:p>
        </w:tc>
        <w:tc>
          <w:tcPr>
            <w:tcW w:w="4503" w:type="dxa"/>
          </w:tcPr>
          <w:p w:rsidR="00161255" w:rsidRDefault="00161255" w:rsidP="0040069F">
            <w:pPr>
              <w:pStyle w:val="ListParagraph"/>
              <w:ind w:left="0"/>
            </w:pPr>
          </w:p>
        </w:tc>
      </w:tr>
      <w:tr w:rsidR="00161255">
        <w:trPr>
          <w:trHeight w:val="297"/>
        </w:trPr>
        <w:tc>
          <w:tcPr>
            <w:tcW w:w="2678" w:type="dxa"/>
          </w:tcPr>
          <w:p w:rsidR="00161255" w:rsidRDefault="00161255" w:rsidP="0040069F">
            <w:pPr>
              <w:pStyle w:val="ListParagraph"/>
              <w:ind w:left="0"/>
            </w:pPr>
            <w:r>
              <w:t>Outcome of the Election</w:t>
            </w:r>
          </w:p>
          <w:p w:rsidR="00161255" w:rsidRDefault="00161255" w:rsidP="0040069F">
            <w:pPr>
              <w:pStyle w:val="ListParagraph"/>
              <w:ind w:left="0"/>
            </w:pPr>
          </w:p>
          <w:p w:rsidR="00161255" w:rsidRDefault="00161255" w:rsidP="0040069F">
            <w:pPr>
              <w:pStyle w:val="ListParagraph"/>
              <w:ind w:left="0"/>
            </w:pPr>
          </w:p>
          <w:p w:rsidR="00161255" w:rsidRDefault="00161255" w:rsidP="0040069F">
            <w:pPr>
              <w:pStyle w:val="ListParagraph"/>
              <w:ind w:left="0"/>
            </w:pPr>
          </w:p>
        </w:tc>
        <w:tc>
          <w:tcPr>
            <w:tcW w:w="1844" w:type="dxa"/>
          </w:tcPr>
          <w:p w:rsidR="00161255" w:rsidRDefault="00161255" w:rsidP="0040069F">
            <w:pPr>
              <w:pStyle w:val="ListParagraph"/>
              <w:ind w:left="0"/>
            </w:pPr>
          </w:p>
        </w:tc>
        <w:tc>
          <w:tcPr>
            <w:tcW w:w="1703" w:type="dxa"/>
          </w:tcPr>
          <w:p w:rsidR="00161255" w:rsidRDefault="00161255" w:rsidP="0040069F">
            <w:pPr>
              <w:pStyle w:val="ListParagraph"/>
              <w:ind w:left="0"/>
            </w:pPr>
            <w:r>
              <w:t>N/A</w:t>
            </w:r>
          </w:p>
        </w:tc>
        <w:tc>
          <w:tcPr>
            <w:tcW w:w="4503" w:type="dxa"/>
          </w:tcPr>
          <w:p w:rsidR="00161255" w:rsidRDefault="00161255" w:rsidP="0040069F">
            <w:pPr>
              <w:pStyle w:val="ListParagraph"/>
              <w:ind w:left="0"/>
            </w:pPr>
          </w:p>
        </w:tc>
      </w:tr>
    </w:tbl>
    <w:p w:rsidR="002577B1" w:rsidRDefault="002577B1" w:rsidP="0040069F">
      <w:pPr>
        <w:pStyle w:val="ListParagraph"/>
        <w:ind w:left="360"/>
        <w:rPr>
          <w:rFonts w:asciiTheme="minorHAnsi" w:hAnsiTheme="minorHAnsi"/>
          <w:sz w:val="22"/>
        </w:rPr>
      </w:pPr>
      <w:r>
        <w:rPr>
          <w:rFonts w:asciiTheme="minorHAnsi" w:hAnsiTheme="minorHAnsi"/>
          <w:b/>
          <w:i/>
          <w:sz w:val="22"/>
        </w:rPr>
        <w:t>Section 2: Fill-In-The-Blank</w:t>
      </w:r>
    </w:p>
    <w:p w:rsidR="002577B1" w:rsidRDefault="00A45C51" w:rsidP="00A45C51">
      <w:pPr>
        <w:pStyle w:val="ListParagraph"/>
        <w:pBdr>
          <w:top w:val="single" w:sz="4" w:space="1" w:color="auto"/>
          <w:left w:val="single" w:sz="4" w:space="4" w:color="auto"/>
          <w:bottom w:val="single" w:sz="4" w:space="1" w:color="auto"/>
          <w:right w:val="single" w:sz="4" w:space="4" w:color="auto"/>
        </w:pBdr>
        <w:ind w:left="360"/>
        <w:rPr>
          <w:rFonts w:asciiTheme="minorHAnsi" w:hAnsiTheme="minorHAnsi"/>
          <w:sz w:val="22"/>
        </w:rPr>
      </w:pPr>
      <w:r>
        <w:rPr>
          <w:rFonts w:asciiTheme="minorHAnsi" w:hAnsiTheme="minorHAnsi"/>
          <w:b/>
          <w:sz w:val="22"/>
        </w:rPr>
        <w:tab/>
      </w:r>
      <w:r>
        <w:rPr>
          <w:rFonts w:asciiTheme="minorHAnsi" w:hAnsiTheme="minorHAnsi"/>
          <w:b/>
          <w:sz w:val="22"/>
        </w:rPr>
        <w:tab/>
      </w:r>
      <w:r>
        <w:rPr>
          <w:rFonts w:asciiTheme="minorHAnsi" w:hAnsiTheme="minorHAnsi"/>
          <w:b/>
          <w:sz w:val="22"/>
        </w:rPr>
        <w:tab/>
      </w:r>
      <w:r w:rsidR="00973AC3">
        <w:rPr>
          <w:rFonts w:asciiTheme="minorHAnsi" w:hAnsiTheme="minorHAnsi"/>
          <w:b/>
          <w:sz w:val="22"/>
        </w:rPr>
        <w:t>*Revolts</w:t>
      </w:r>
      <w:r w:rsidR="00973AC3">
        <w:rPr>
          <w:rFonts w:asciiTheme="minorHAnsi" w:hAnsiTheme="minorHAnsi"/>
          <w:b/>
          <w:sz w:val="22"/>
        </w:rPr>
        <w:tab/>
        <w:t>*Slavery</w:t>
      </w:r>
      <w:r w:rsidR="00973AC3">
        <w:rPr>
          <w:rFonts w:asciiTheme="minorHAnsi" w:hAnsiTheme="minorHAnsi"/>
          <w:b/>
          <w:sz w:val="22"/>
        </w:rPr>
        <w:tab/>
      </w:r>
      <w:r>
        <w:rPr>
          <w:rFonts w:asciiTheme="minorHAnsi" w:hAnsiTheme="minorHAnsi"/>
          <w:b/>
          <w:sz w:val="22"/>
        </w:rPr>
        <w:t>*Secession</w:t>
      </w:r>
      <w:r>
        <w:rPr>
          <w:rFonts w:asciiTheme="minorHAnsi" w:hAnsiTheme="minorHAnsi"/>
          <w:b/>
          <w:sz w:val="22"/>
        </w:rPr>
        <w:tab/>
      </w:r>
      <w:r w:rsidR="00973AC3">
        <w:rPr>
          <w:rFonts w:asciiTheme="minorHAnsi" w:hAnsiTheme="minorHAnsi"/>
          <w:b/>
          <w:sz w:val="22"/>
        </w:rPr>
        <w:t>*Democratic Party</w:t>
      </w:r>
      <w:r w:rsidR="00973AC3">
        <w:rPr>
          <w:rFonts w:asciiTheme="minorHAnsi" w:hAnsiTheme="minorHAnsi"/>
          <w:b/>
          <w:sz w:val="22"/>
        </w:rPr>
        <w:tab/>
        <w:t>*South</w:t>
      </w:r>
      <w:r w:rsidR="00973AC3">
        <w:rPr>
          <w:rFonts w:asciiTheme="minorHAnsi" w:hAnsiTheme="minorHAnsi"/>
          <w:b/>
          <w:sz w:val="22"/>
        </w:rPr>
        <w:tab/>
      </w:r>
      <w:r w:rsidR="00973AC3">
        <w:rPr>
          <w:rFonts w:asciiTheme="minorHAnsi" w:hAnsiTheme="minorHAnsi"/>
          <w:b/>
          <w:sz w:val="22"/>
        </w:rPr>
        <w:tab/>
      </w:r>
      <w:r>
        <w:rPr>
          <w:rFonts w:asciiTheme="minorHAnsi" w:hAnsiTheme="minorHAnsi"/>
          <w:b/>
          <w:sz w:val="22"/>
        </w:rPr>
        <w:tab/>
      </w:r>
      <w:r>
        <w:rPr>
          <w:rFonts w:asciiTheme="minorHAnsi" w:hAnsiTheme="minorHAnsi"/>
          <w:b/>
          <w:sz w:val="22"/>
        </w:rPr>
        <w:tab/>
      </w:r>
      <w:r>
        <w:rPr>
          <w:rFonts w:asciiTheme="minorHAnsi" w:hAnsiTheme="minorHAnsi"/>
          <w:b/>
          <w:sz w:val="22"/>
        </w:rPr>
        <w:tab/>
      </w:r>
      <w:r>
        <w:rPr>
          <w:rFonts w:asciiTheme="minorHAnsi" w:hAnsiTheme="minorHAnsi"/>
          <w:b/>
          <w:sz w:val="22"/>
        </w:rPr>
        <w:tab/>
      </w:r>
      <w:r>
        <w:rPr>
          <w:rFonts w:asciiTheme="minorHAnsi" w:hAnsiTheme="minorHAnsi"/>
          <w:b/>
          <w:sz w:val="22"/>
        </w:rPr>
        <w:tab/>
      </w:r>
      <w:r w:rsidR="00973AC3">
        <w:rPr>
          <w:rFonts w:asciiTheme="minorHAnsi" w:hAnsiTheme="minorHAnsi"/>
          <w:b/>
          <w:sz w:val="22"/>
        </w:rPr>
        <w:t>*Union Party</w:t>
      </w:r>
      <w:r w:rsidR="00973AC3">
        <w:rPr>
          <w:rFonts w:asciiTheme="minorHAnsi" w:hAnsiTheme="minorHAnsi"/>
          <w:b/>
          <w:sz w:val="22"/>
        </w:rPr>
        <w:tab/>
      </w:r>
      <w:r w:rsidR="00973AC3">
        <w:rPr>
          <w:rFonts w:asciiTheme="minorHAnsi" w:hAnsiTheme="minorHAnsi"/>
          <w:b/>
          <w:sz w:val="22"/>
        </w:rPr>
        <w:tab/>
        <w:t>*</w:t>
      </w:r>
      <w:proofErr w:type="spellStart"/>
      <w:r w:rsidR="00973AC3">
        <w:rPr>
          <w:rFonts w:asciiTheme="minorHAnsi" w:hAnsiTheme="minorHAnsi"/>
          <w:b/>
          <w:sz w:val="22"/>
        </w:rPr>
        <w:t>Dred</w:t>
      </w:r>
      <w:proofErr w:type="spellEnd"/>
      <w:r w:rsidR="00973AC3">
        <w:rPr>
          <w:rFonts w:asciiTheme="minorHAnsi" w:hAnsiTheme="minorHAnsi"/>
          <w:b/>
          <w:sz w:val="22"/>
        </w:rPr>
        <w:t xml:space="preserve"> Scott</w:t>
      </w:r>
      <w:r w:rsidR="00973AC3">
        <w:rPr>
          <w:rFonts w:asciiTheme="minorHAnsi" w:hAnsiTheme="minorHAnsi"/>
          <w:b/>
          <w:sz w:val="22"/>
        </w:rPr>
        <w:tab/>
        <w:t>*Abraham Lincoln</w:t>
      </w:r>
      <w:r w:rsidR="00973AC3">
        <w:rPr>
          <w:rFonts w:asciiTheme="minorHAnsi" w:hAnsiTheme="minorHAnsi"/>
          <w:b/>
          <w:sz w:val="22"/>
        </w:rPr>
        <w:tab/>
      </w:r>
    </w:p>
    <w:p w:rsidR="00973AC3" w:rsidRDefault="002577B1" w:rsidP="00F22393">
      <w:pPr>
        <w:spacing w:line="300" w:lineRule="auto"/>
        <w:jc w:val="both"/>
        <w:rPr>
          <w:rFonts w:cs="Arial"/>
        </w:rPr>
      </w:pPr>
      <w:r>
        <w:tab/>
      </w:r>
      <w:r w:rsidR="00973AC3" w:rsidRPr="00F5347B">
        <w:rPr>
          <w:rFonts w:cs="Arial"/>
        </w:rPr>
        <w:t xml:space="preserve">In the months leading up to the election of 1860, the issue of </w:t>
      </w:r>
      <w:r w:rsidR="00973AC3">
        <w:rPr>
          <w:rFonts w:cs="Arial"/>
        </w:rPr>
        <w:t>________________</w:t>
      </w:r>
      <w:r w:rsidR="00973AC3" w:rsidRPr="00F5347B">
        <w:rPr>
          <w:rFonts w:cs="Arial"/>
        </w:rPr>
        <w:t xml:space="preserve"> split the Democratic Party along sectional lines.  A </w:t>
      </w:r>
      <w:r w:rsidR="00973AC3" w:rsidRPr="00F5347B">
        <w:rPr>
          <w:rFonts w:cs="Arial"/>
          <w:b/>
        </w:rPr>
        <w:t>Northern</w:t>
      </w:r>
      <w:r w:rsidR="00973AC3" w:rsidRPr="00F5347B">
        <w:rPr>
          <w:rFonts w:cs="Arial"/>
        </w:rPr>
        <w:t xml:space="preserve"> wing of the </w:t>
      </w:r>
      <w:r w:rsidR="00973AC3">
        <w:rPr>
          <w:rFonts w:cs="Arial"/>
          <w:b/>
        </w:rPr>
        <w:t>________________________________________</w:t>
      </w:r>
      <w:r w:rsidR="00973AC3" w:rsidRPr="00F5347B">
        <w:rPr>
          <w:rFonts w:cs="Arial"/>
        </w:rPr>
        <w:t xml:space="preserve"> nominated </w:t>
      </w:r>
      <w:r w:rsidR="00973AC3" w:rsidRPr="00F5347B">
        <w:rPr>
          <w:rFonts w:cs="Arial"/>
          <w:i/>
        </w:rPr>
        <w:t>Stephen Douglas</w:t>
      </w:r>
      <w:r w:rsidR="00973AC3" w:rsidRPr="00F5347B">
        <w:rPr>
          <w:rFonts w:cs="Arial"/>
        </w:rPr>
        <w:t xml:space="preserve">, supporter of popular sovereignty.  </w:t>
      </w:r>
      <w:r w:rsidR="00973AC3" w:rsidRPr="00F5347B">
        <w:rPr>
          <w:rFonts w:cs="Arial"/>
          <w:b/>
        </w:rPr>
        <w:t>Southern Democrats</w:t>
      </w:r>
      <w:r w:rsidR="00973AC3" w:rsidRPr="00F5347B">
        <w:rPr>
          <w:rFonts w:cs="Arial"/>
        </w:rPr>
        <w:t xml:space="preserve"> nominated </w:t>
      </w:r>
      <w:r w:rsidR="00973AC3" w:rsidRPr="00F5347B">
        <w:rPr>
          <w:rFonts w:cs="Arial"/>
          <w:i/>
        </w:rPr>
        <w:t>John C. Breckinridge</w:t>
      </w:r>
      <w:r w:rsidR="00973AC3" w:rsidRPr="00F5347B">
        <w:rPr>
          <w:rFonts w:cs="Arial"/>
        </w:rPr>
        <w:t xml:space="preserve"> of Kentucky, who supported the </w:t>
      </w:r>
      <w:r w:rsidR="00973AC3">
        <w:rPr>
          <w:rFonts w:cs="Arial"/>
        </w:rPr>
        <w:t>_______________________________</w:t>
      </w:r>
      <w:r w:rsidR="00973AC3" w:rsidRPr="00F5347B">
        <w:rPr>
          <w:rFonts w:cs="Arial"/>
        </w:rPr>
        <w:t xml:space="preserve"> decision. </w:t>
      </w:r>
    </w:p>
    <w:p w:rsidR="00973AC3" w:rsidRDefault="00973AC3" w:rsidP="00F22393">
      <w:pPr>
        <w:spacing w:line="300" w:lineRule="auto"/>
        <w:jc w:val="both"/>
        <w:rPr>
          <w:rFonts w:cs="Arial"/>
        </w:rPr>
      </w:pPr>
      <w:r>
        <w:rPr>
          <w:rFonts w:cs="Arial"/>
        </w:rPr>
        <w:tab/>
      </w:r>
      <w:r w:rsidRPr="00F5347B">
        <w:rPr>
          <w:rFonts w:cs="Arial"/>
        </w:rPr>
        <w:t xml:space="preserve">Moderates from the North and South formed the </w:t>
      </w:r>
      <w:r>
        <w:rPr>
          <w:rFonts w:cs="Arial"/>
          <w:b/>
        </w:rPr>
        <w:t>___________________________</w:t>
      </w:r>
      <w:r w:rsidRPr="00F5347B">
        <w:rPr>
          <w:rFonts w:cs="Arial"/>
        </w:rPr>
        <w:t xml:space="preserve"> and nominated </w:t>
      </w:r>
      <w:r w:rsidRPr="00F5347B">
        <w:rPr>
          <w:rFonts w:cs="Arial"/>
          <w:i/>
        </w:rPr>
        <w:t>John Bell</w:t>
      </w:r>
      <w:r w:rsidRPr="00F5347B">
        <w:rPr>
          <w:rFonts w:cs="Arial"/>
        </w:rPr>
        <w:t>, who took no position on slavery.</w:t>
      </w:r>
    </w:p>
    <w:p w:rsidR="00973AC3" w:rsidRDefault="00973AC3" w:rsidP="00F22393">
      <w:pPr>
        <w:pStyle w:val="NoSpacing"/>
      </w:pPr>
      <w:r>
        <w:tab/>
      </w:r>
      <w:r w:rsidRPr="00F5347B">
        <w:t xml:space="preserve">The </w:t>
      </w:r>
      <w:r w:rsidRPr="00F5347B">
        <w:rPr>
          <w:b/>
        </w:rPr>
        <w:t>Republican Party</w:t>
      </w:r>
      <w:r w:rsidRPr="00F5347B">
        <w:t xml:space="preserve"> nominated </w:t>
      </w:r>
      <w:r>
        <w:rPr>
          <w:i/>
        </w:rPr>
        <w:t>______________________________________</w:t>
      </w:r>
      <w:r w:rsidRPr="00F5347B">
        <w:t xml:space="preserve">.  The Republican Party said that slavery should be left alone where it existed, but should not be allowed to spread into the </w:t>
      </w:r>
      <w:r w:rsidRPr="00F22393">
        <w:t>territories</w:t>
      </w:r>
      <w:r w:rsidRPr="00F5347B">
        <w:t>.</w:t>
      </w:r>
    </w:p>
    <w:p w:rsidR="00973AC3" w:rsidRDefault="00973AC3" w:rsidP="00F22393">
      <w:pPr>
        <w:spacing w:line="300" w:lineRule="auto"/>
        <w:jc w:val="both"/>
        <w:rPr>
          <w:rFonts w:cs="Arial"/>
        </w:rPr>
      </w:pPr>
      <w:r>
        <w:rPr>
          <w:rFonts w:cs="Arial"/>
        </w:rPr>
        <w:tab/>
      </w:r>
      <w:r w:rsidRPr="00F5347B">
        <w:rPr>
          <w:rFonts w:cs="Arial"/>
        </w:rPr>
        <w:t xml:space="preserve">Lincoln narrowly won the election.  But he won primarily with Northern votes.  His name did not even appear on most ballots in the </w:t>
      </w:r>
      <w:r>
        <w:rPr>
          <w:rFonts w:cs="Arial"/>
        </w:rPr>
        <w:t>___________________</w:t>
      </w:r>
      <w:r w:rsidRPr="00F5347B">
        <w:rPr>
          <w:rFonts w:cs="Arial"/>
        </w:rPr>
        <w:t>.  In effect, the more populous North had outvoted the South.</w:t>
      </w:r>
      <w:r>
        <w:rPr>
          <w:rFonts w:cs="Arial"/>
        </w:rPr>
        <w:t xml:space="preserve"> </w:t>
      </w:r>
    </w:p>
    <w:p w:rsidR="002577B1" w:rsidRPr="00973AC3" w:rsidRDefault="00973AC3" w:rsidP="00F22393">
      <w:pPr>
        <w:spacing w:line="300" w:lineRule="auto"/>
        <w:jc w:val="both"/>
        <w:rPr>
          <w:rFonts w:cs="Arial"/>
        </w:rPr>
      </w:pPr>
      <w:r>
        <w:rPr>
          <w:rFonts w:cs="Arial"/>
        </w:rPr>
        <w:tab/>
      </w:r>
      <w:r w:rsidRPr="00F5347B">
        <w:rPr>
          <w:rFonts w:cs="Arial"/>
        </w:rPr>
        <w:t xml:space="preserve">The South feared a Republican victory would encourage slave </w:t>
      </w:r>
      <w:r>
        <w:rPr>
          <w:rFonts w:cs="Arial"/>
        </w:rPr>
        <w:t>____________________</w:t>
      </w:r>
      <w:r w:rsidRPr="00F5347B">
        <w:rPr>
          <w:rFonts w:cs="Arial"/>
        </w:rPr>
        <w:t xml:space="preserve"> or other dreaded consequences</w:t>
      </w:r>
      <w:r w:rsidR="00A45C51">
        <w:rPr>
          <w:rFonts w:cs="Arial"/>
        </w:rPr>
        <w:t>, such as</w:t>
      </w:r>
      <w:r>
        <w:rPr>
          <w:rFonts w:cs="Arial"/>
        </w:rPr>
        <w:t xml:space="preserve"> a constitutional amendment banning slavery</w:t>
      </w:r>
      <w:r w:rsidRPr="00F5347B">
        <w:rPr>
          <w:rFonts w:cs="Arial"/>
        </w:rPr>
        <w:t xml:space="preserve">.  </w:t>
      </w:r>
      <w:r>
        <w:rPr>
          <w:rFonts w:cs="Arial"/>
        </w:rPr>
        <w:t>The South was ready for ____________________</w:t>
      </w:r>
      <w:r w:rsidRPr="00F5347B">
        <w:rPr>
          <w:rFonts w:cs="Arial"/>
        </w:rPr>
        <w:t>.</w:t>
      </w:r>
      <w:r>
        <w:rPr>
          <w:rFonts w:cs="Arial"/>
        </w:rPr>
        <w:t xml:space="preserve">  </w:t>
      </w:r>
    </w:p>
    <w:sectPr w:rsidR="002577B1" w:rsidRPr="00973AC3" w:rsidSect="00972EBD">
      <w:pgSz w:w="12240" w:h="15840"/>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altName w:val="?Îv?"/>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A10C3"/>
    <w:multiLevelType w:val="hybridMultilevel"/>
    <w:tmpl w:val="5A303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ED19C4"/>
    <w:multiLevelType w:val="hybridMultilevel"/>
    <w:tmpl w:val="FAAC1A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CA11578"/>
    <w:multiLevelType w:val="hybridMultilevel"/>
    <w:tmpl w:val="05480B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3471E75"/>
    <w:multiLevelType w:val="hybridMultilevel"/>
    <w:tmpl w:val="67BE43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0E70DA9"/>
    <w:multiLevelType w:val="hybridMultilevel"/>
    <w:tmpl w:val="FDE4CA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6334B52"/>
    <w:multiLevelType w:val="hybridMultilevel"/>
    <w:tmpl w:val="C4185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E071BE"/>
    <w:multiLevelType w:val="hybridMultilevel"/>
    <w:tmpl w:val="F96AE1FE"/>
    <w:lvl w:ilvl="0" w:tplc="0409000F">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8341653"/>
    <w:multiLevelType w:val="hybridMultilevel"/>
    <w:tmpl w:val="F844D9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A570451"/>
    <w:multiLevelType w:val="hybridMultilevel"/>
    <w:tmpl w:val="5A9444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F2957F5"/>
    <w:multiLevelType w:val="hybridMultilevel"/>
    <w:tmpl w:val="05480B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4"/>
  </w:num>
  <w:num w:numId="4">
    <w:abstractNumId w:val="2"/>
  </w:num>
  <w:num w:numId="5">
    <w:abstractNumId w:val="9"/>
  </w:num>
  <w:num w:numId="6">
    <w:abstractNumId w:val="8"/>
  </w:num>
  <w:num w:numId="7">
    <w:abstractNumId w:val="5"/>
  </w:num>
  <w:num w:numId="8">
    <w:abstractNumId w:val="1"/>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oNotTrackMoves/>
  <w:defaultTabStop w:val="720"/>
  <w:drawingGridHorizontalSpacing w:val="110"/>
  <w:displayHorizontalDrawingGridEvery w:val="2"/>
  <w:characterSpacingControl w:val="doNotCompress"/>
  <w:compat/>
  <w:rsids>
    <w:rsidRoot w:val="00972EBD"/>
    <w:rsid w:val="000124E4"/>
    <w:rsid w:val="00161255"/>
    <w:rsid w:val="00181A04"/>
    <w:rsid w:val="002577B1"/>
    <w:rsid w:val="00296CBD"/>
    <w:rsid w:val="002B581A"/>
    <w:rsid w:val="003B1D7E"/>
    <w:rsid w:val="0040069F"/>
    <w:rsid w:val="007566CE"/>
    <w:rsid w:val="0078614B"/>
    <w:rsid w:val="007A22C8"/>
    <w:rsid w:val="007B3BC5"/>
    <w:rsid w:val="00831C35"/>
    <w:rsid w:val="00907340"/>
    <w:rsid w:val="00972EBD"/>
    <w:rsid w:val="00973AC3"/>
    <w:rsid w:val="00A45C51"/>
    <w:rsid w:val="00A670E3"/>
    <w:rsid w:val="00B534F5"/>
    <w:rsid w:val="00D43249"/>
    <w:rsid w:val="00F22393"/>
    <w:rsid w:val="00F5347B"/>
  </w:rsids>
  <m:mathPr>
    <m:mathFont m:val="Candara"/>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0E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72EBD"/>
    <w:pPr>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40069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069F"/>
    <w:rPr>
      <w:rFonts w:ascii="Tahoma" w:hAnsi="Tahoma" w:cs="Tahoma"/>
      <w:sz w:val="16"/>
      <w:szCs w:val="16"/>
    </w:rPr>
  </w:style>
  <w:style w:type="character" w:customStyle="1" w:styleId="BalloonTextChar">
    <w:name w:val="Balloon Text Char"/>
    <w:basedOn w:val="DefaultParagraphFont"/>
    <w:link w:val="BalloonText"/>
    <w:uiPriority w:val="99"/>
    <w:semiHidden/>
    <w:rsid w:val="0040069F"/>
    <w:rPr>
      <w:rFonts w:ascii="Tahoma" w:hAnsi="Tahoma" w:cs="Tahoma"/>
      <w:sz w:val="16"/>
      <w:szCs w:val="16"/>
    </w:rPr>
  </w:style>
  <w:style w:type="paragraph" w:styleId="NoSpacing">
    <w:name w:val="No Spacing"/>
    <w:uiPriority w:val="1"/>
    <w:qFormat/>
    <w:rsid w:val="00F22393"/>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image" Target="media/image1.jpeg"/><Relationship Id="rId7" Type="http://schemas.openxmlformats.org/officeDocument/2006/relationships/image" Target="media/image3.jpeg"/><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663</Words>
  <Characters>3782</Characters>
  <Application>Microsoft Macintosh Word</Application>
  <DocSecurity>0</DocSecurity>
  <Lines>31</Lines>
  <Paragraphs>7</Paragraphs>
  <ScaleCrop>false</ScaleCrop>
  <HeadingPairs>
    <vt:vector size="2" baseType="variant">
      <vt:variant>
        <vt:lpstr>Title</vt:lpstr>
      </vt:variant>
      <vt:variant>
        <vt:i4>1</vt:i4>
      </vt:variant>
    </vt:vector>
  </HeadingPairs>
  <TitlesOfParts>
    <vt:vector size="1" baseType="lpstr">
      <vt:lpstr/>
    </vt:vector>
  </TitlesOfParts>
  <Company>The Soulsville Charter School</Company>
  <LinksUpToDate>false</LinksUpToDate>
  <CharactersWithSpaces>4644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ahodges</dc:creator>
  <cp:keywords/>
  <dc:description/>
  <cp:lastModifiedBy>Molly Zeins</cp:lastModifiedBy>
  <cp:revision>2</cp:revision>
  <dcterms:created xsi:type="dcterms:W3CDTF">2011-09-18T19:46:00Z</dcterms:created>
  <dcterms:modified xsi:type="dcterms:W3CDTF">2011-09-18T19:46:00Z</dcterms:modified>
</cp:coreProperties>
</file>